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INSTRUCTIONS FOR PAPER PRESENTATION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both"/>
      </w:pPr>
    </w:p>
    <w:p>
      <w:pPr>
        <w:pStyle w:val="Body"/>
        <w:jc w:val="center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tl w:val="0"/>
          <w:lang w:val="en-US"/>
        </w:rPr>
        <w:t xml:space="preserve">You are required to e-mail your Presentation latest </w:t>
      </w:r>
      <w:r>
        <w:rPr>
          <w:b w:val="1"/>
          <w:bCs w:val="1"/>
          <w:rtl w:val="0"/>
          <w:lang w:val="en-US"/>
        </w:rPr>
        <w:t>by 8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</w:rPr>
        <w:t xml:space="preserve"> November, 2022</w:t>
      </w:r>
      <w:r>
        <w:rPr>
          <w:rtl w:val="0"/>
          <w:lang w:val="en-US"/>
        </w:rPr>
        <w:t xml:space="preserve">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"mailto:papersethos05@gmail.com"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papersethos05@gmail.com</w:t>
      </w:r>
      <w:r>
        <w:rPr/>
        <w:fldChar w:fldCharType="end" w:fldLock="0"/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to load on to our system.</w:t>
      </w:r>
    </w:p>
    <w:p>
      <w:pPr>
        <w:pStyle w:val="Body"/>
        <w:jc w:val="center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jc w:val="both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Rules for Final Paper Submissions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Each presentation can have only one presenter (Author/Co-author).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time allocated for each presentation will be maximum of </w:t>
      </w:r>
      <w:r>
        <w:rPr>
          <w:b w:val="1"/>
          <w:bCs w:val="1"/>
          <w:u w:val="single"/>
          <w:rtl w:val="0"/>
          <w:lang w:val="en-US"/>
        </w:rPr>
        <w:t>eight (8) minutes.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There will be dedicated </w:t>
      </w:r>
      <w:r>
        <w:rPr>
          <w:b w:val="1"/>
          <w:bCs w:val="1"/>
          <w:u w:val="single"/>
          <w:rtl w:val="0"/>
        </w:rPr>
        <w:t>two (2) minutes</w:t>
      </w:r>
      <w:r>
        <w:rPr>
          <w:rtl w:val="0"/>
          <w:lang w:val="en-US"/>
        </w:rPr>
        <w:t xml:space="preserve"> for questions and discussion from judges and the audience.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Ethics clearance must have been obtained from the presenter</w:t>
      </w:r>
      <w:r>
        <w:rPr>
          <w:rtl w:val="1"/>
        </w:rPr>
        <w:t>’</w:t>
      </w:r>
      <w:r>
        <w:rPr>
          <w:rtl w:val="0"/>
        </w:rPr>
        <w:t xml:space="preserve">s university.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Declarations (Consents, Conflict of Interest, Ethics, Funding) should be stated. If not applicable </w:t>
      </w:r>
      <w:r>
        <w:rPr>
          <w:rtl w:val="0"/>
        </w:rPr>
        <w:t xml:space="preserve">– </w:t>
      </w:r>
      <w:r>
        <w:rPr>
          <w:rtl w:val="0"/>
          <w:lang w:val="en-US"/>
        </w:rPr>
        <w:t>should be declared so.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presentation should be as precise as possible. Avoid long sentences and use bullet points.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Registration for conference is mandatory.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Presentation Rules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 first slide should have the following information: Title of your paper, Name(s) of author(s), and Affiliation(s) with Ethos &amp; Nitte Logo on the Right and your institution logo on the left.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 format and font type should be </w:t>
      </w:r>
      <w:r>
        <w:rPr>
          <w:b w:val="1"/>
          <w:bCs w:val="1"/>
          <w:rtl w:val="0"/>
          <w:lang w:val="en-US"/>
        </w:rPr>
        <w:t>as in the template attached.</w:t>
      </w:r>
      <w:r>
        <w:rPr>
          <w:rtl w:val="0"/>
          <w:lang w:val="en-US"/>
        </w:rPr>
        <w:t xml:space="preserve"> Title 36 font size and the content minimum 28 with maximum of </w:t>
      </w:r>
      <w:r>
        <w:rPr>
          <w:b w:val="1"/>
          <w:bCs w:val="1"/>
          <w:rtl w:val="0"/>
          <w:lang w:val="en-US"/>
        </w:rPr>
        <w:t>12 slides</w:t>
      </w: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excluding</w:t>
      </w:r>
      <w:r>
        <w:rPr>
          <w:rtl w:val="0"/>
          <w:lang w:val="en-US"/>
        </w:rPr>
        <w:t xml:space="preserve"> Title slide.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Presentation format: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Title- 1 slide 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Background- 2 slides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Objectives- 1 slide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Method- 2 slides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Statistical analysis- 1 slide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Results- 3 slides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Discussion with conclusion- 2 slides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References can be added in respective slides as a footnote.</w:t>
      </w:r>
    </w:p>
    <w:p>
      <w:pPr>
        <w:pStyle w:val="Body"/>
        <w:ind w:left="720" w:firstLine="0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hd w:val="clear" w:color="auto" w:fill="ffffff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